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61208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Pr="009258FA" w:rsidRDefault="00DE0F62" w:rsidP="00DE0F62">
      <w:pPr>
        <w:rPr>
          <w:b/>
        </w:rPr>
      </w:pPr>
      <w:proofErr w:type="spellStart"/>
      <w:r w:rsidRPr="009258FA">
        <w:rPr>
          <w:b/>
          <w:bCs/>
        </w:rPr>
        <w:t>Prot</w:t>
      </w:r>
      <w:proofErr w:type="spellEnd"/>
      <w:r w:rsidRPr="009258FA">
        <w:rPr>
          <w:b/>
          <w:bCs/>
        </w:rPr>
        <w:t xml:space="preserve">. n </w:t>
      </w:r>
      <w:r w:rsidR="000F1736" w:rsidRPr="009258FA">
        <w:rPr>
          <w:b/>
          <w:bCs/>
        </w:rPr>
        <w:t xml:space="preserve"> </w:t>
      </w:r>
      <w:r w:rsidR="00084323" w:rsidRPr="009258FA">
        <w:rPr>
          <w:b/>
          <w:bCs/>
        </w:rPr>
        <w:t xml:space="preserve"> </w:t>
      </w:r>
      <w:r w:rsidR="003D4A9A" w:rsidRPr="009258FA">
        <w:rPr>
          <w:rFonts w:ascii="Arial" w:hAnsi="Arial" w:cs="Arial"/>
          <w:b/>
          <w:bCs/>
          <w:color w:val="333333"/>
          <w:sz w:val="18"/>
          <w:szCs w:val="18"/>
        </w:rPr>
        <w:t>0000338</w:t>
      </w:r>
      <w:r w:rsidR="003D4A9A" w:rsidRPr="009258FA">
        <w:rPr>
          <w:rFonts w:ascii="Arial" w:hAnsi="Arial" w:cs="Arial"/>
          <w:b/>
          <w:color w:val="333333"/>
          <w:sz w:val="18"/>
          <w:szCs w:val="18"/>
        </w:rPr>
        <w:t xml:space="preserve"> del </w:t>
      </w:r>
      <w:r w:rsidR="003D4A9A" w:rsidRPr="009258FA">
        <w:rPr>
          <w:rFonts w:ascii="Arial" w:hAnsi="Arial" w:cs="Arial"/>
          <w:b/>
          <w:color w:val="333333"/>
          <w:sz w:val="18"/>
          <w:szCs w:val="18"/>
          <w:shd w:val="clear" w:color="auto" w:fill="EAEAEA"/>
        </w:rPr>
        <w:t>18/01/2020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DE0F62">
        <w:t>3</w:t>
      </w:r>
      <w:r w:rsidR="00084323">
        <w:t>^B</w:t>
      </w:r>
    </w:p>
    <w:p w:rsidR="00254B3A" w:rsidRDefault="0074383E" w:rsidP="00254B3A">
      <w:pPr>
        <w:pStyle w:val="Nessunaspaziatura"/>
        <w:jc w:val="right"/>
      </w:pPr>
      <w:r>
        <w:t xml:space="preserve"> Sede </w:t>
      </w:r>
      <w:r w:rsidR="00084323">
        <w:t>LICEO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Pr="009258FA" w:rsidRDefault="00254B3A" w:rsidP="00254B3A">
      <w:pPr>
        <w:jc w:val="right"/>
        <w:rPr>
          <w:b/>
        </w:rPr>
      </w:pPr>
    </w:p>
    <w:p w:rsidR="00254B3A" w:rsidRPr="009258FA" w:rsidRDefault="0074383E" w:rsidP="00254B3A">
      <w:pPr>
        <w:rPr>
          <w:b/>
        </w:rPr>
      </w:pPr>
      <w:r w:rsidRPr="009258FA">
        <w:rPr>
          <w:b/>
        </w:rPr>
        <w:t>Oggetto: C</w:t>
      </w:r>
      <w:r w:rsidR="00254B3A" w:rsidRPr="009258FA">
        <w:rPr>
          <w:b/>
        </w:rPr>
        <w:t>onvocazione</w:t>
      </w:r>
      <w:r w:rsidR="00FF12CC" w:rsidRPr="009258FA">
        <w:rPr>
          <w:b/>
        </w:rPr>
        <w:t xml:space="preserve"> consiglio</w:t>
      </w:r>
      <w:r w:rsidR="00670893" w:rsidRPr="009258FA">
        <w:rPr>
          <w:b/>
        </w:rPr>
        <w:t xml:space="preserve"> di classe strao</w:t>
      </w:r>
      <w:r w:rsidR="00383A02" w:rsidRPr="009258FA">
        <w:rPr>
          <w:b/>
        </w:rPr>
        <w:t>rdinari</w:t>
      </w:r>
      <w:r w:rsidR="00FF12CC" w:rsidRPr="009258FA">
        <w:rPr>
          <w:b/>
        </w:rPr>
        <w:t>o</w:t>
      </w:r>
      <w:r w:rsidRPr="009258FA">
        <w:rPr>
          <w:b/>
        </w:rPr>
        <w:t xml:space="preserve"> 3</w:t>
      </w:r>
      <w:r w:rsidR="00084323" w:rsidRPr="009258FA">
        <w:rPr>
          <w:b/>
        </w:rPr>
        <w:t xml:space="preserve">^ B </w:t>
      </w:r>
      <w:r w:rsidRPr="009258FA">
        <w:rPr>
          <w:b/>
        </w:rPr>
        <w:t xml:space="preserve"> </w:t>
      </w:r>
      <w:r w:rsidR="00084323" w:rsidRPr="009258FA">
        <w:rPr>
          <w:b/>
        </w:rPr>
        <w:t>LICEO</w:t>
      </w:r>
      <w:r w:rsidRPr="009258FA">
        <w:rPr>
          <w:b/>
        </w:rPr>
        <w:t xml:space="preserve"> giorno </w:t>
      </w:r>
      <w:r w:rsidR="00084323" w:rsidRPr="009258FA">
        <w:rPr>
          <w:b/>
        </w:rPr>
        <w:t>22/0</w:t>
      </w:r>
      <w:r w:rsidR="00284B04" w:rsidRPr="009258FA">
        <w:rPr>
          <w:b/>
        </w:rPr>
        <w:t>1/20</w:t>
      </w:r>
      <w:r w:rsidR="00084323" w:rsidRPr="009258FA">
        <w:rPr>
          <w:b/>
        </w:rPr>
        <w:t>20</w:t>
      </w:r>
      <w:r w:rsidR="00284B04" w:rsidRPr="009258FA">
        <w:rPr>
          <w:b/>
        </w:rPr>
        <w:t xml:space="preserve"> ore 13.</w:t>
      </w:r>
      <w:r w:rsidR="00084323" w:rsidRPr="009258FA">
        <w:rPr>
          <w:b/>
        </w:rPr>
        <w:t>05</w:t>
      </w:r>
    </w:p>
    <w:p w:rsidR="00254B3A" w:rsidRDefault="00254B3A" w:rsidP="00254B3A"/>
    <w:p w:rsidR="001369EA" w:rsidRDefault="00284B04" w:rsidP="00084323">
      <w:r>
        <w:t>Il giorno Mercoledì 2</w:t>
      </w:r>
      <w:r w:rsidR="00084323">
        <w:t>2</w:t>
      </w:r>
      <w:r w:rsidR="00DE0F62">
        <w:t xml:space="preserve"> </w:t>
      </w:r>
      <w:r w:rsidR="00084323">
        <w:t>Gennaio</w:t>
      </w:r>
      <w:r w:rsidR="00DE0F62">
        <w:t xml:space="preserve"> </w:t>
      </w:r>
      <w:r w:rsidR="00115BE6">
        <w:t xml:space="preserve"> 20</w:t>
      </w:r>
      <w:r w:rsidR="00084323">
        <w:t>20</w:t>
      </w:r>
      <w:r w:rsidR="00115BE6">
        <w:t xml:space="preserve"> </w:t>
      </w:r>
      <w:r w:rsidR="00A67B3C">
        <w:t>alle ore 1</w:t>
      </w:r>
      <w:r>
        <w:t>3,</w:t>
      </w:r>
      <w:r w:rsidR="00084323">
        <w:t>05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DE0F62">
        <w:t>3</w:t>
      </w:r>
      <w:r w:rsidR="00FF12CC">
        <w:t xml:space="preserve"> sez</w:t>
      </w:r>
      <w:r w:rsidR="00084323">
        <w:t>.</w:t>
      </w:r>
      <w:r w:rsidR="00FF12CC">
        <w:t xml:space="preserve"> </w:t>
      </w:r>
      <w:r w:rsidR="00084323">
        <w:t>B</w:t>
      </w:r>
      <w:r w:rsidR="0074383E">
        <w:t xml:space="preserve"> sede </w:t>
      </w:r>
      <w:r w:rsidR="00084323">
        <w:t>LICEO per considerazioni sull'andamento Didattico e Disciplinare della Classe.</w:t>
      </w:r>
    </w:p>
    <w:p w:rsidR="00084323" w:rsidRDefault="00084323" w:rsidP="00084323"/>
    <w:p w:rsidR="00084323" w:rsidRDefault="00084323" w:rsidP="00084323"/>
    <w:p w:rsidR="009258FA" w:rsidRDefault="009258FA" w:rsidP="00084323"/>
    <w:p w:rsidR="009258FA" w:rsidRDefault="009258FA" w:rsidP="00084323"/>
    <w:p w:rsidR="009258FA" w:rsidRDefault="009258FA" w:rsidP="00084323"/>
    <w:p w:rsidR="009258FA" w:rsidRDefault="009258FA" w:rsidP="00084323"/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84323"/>
    <w:rsid w:val="000A2A09"/>
    <w:rsid w:val="000D4424"/>
    <w:rsid w:val="000E4170"/>
    <w:rsid w:val="000F1736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84B04"/>
    <w:rsid w:val="002C5B7B"/>
    <w:rsid w:val="002F14DE"/>
    <w:rsid w:val="003029D6"/>
    <w:rsid w:val="00337766"/>
    <w:rsid w:val="00360EFD"/>
    <w:rsid w:val="00365794"/>
    <w:rsid w:val="00383A02"/>
    <w:rsid w:val="003D4A9A"/>
    <w:rsid w:val="003E6CAA"/>
    <w:rsid w:val="003F43F5"/>
    <w:rsid w:val="004039F3"/>
    <w:rsid w:val="00416870"/>
    <w:rsid w:val="00422C86"/>
    <w:rsid w:val="004504B3"/>
    <w:rsid w:val="00460311"/>
    <w:rsid w:val="004735DC"/>
    <w:rsid w:val="00497DF4"/>
    <w:rsid w:val="004A676D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12084"/>
    <w:rsid w:val="0065334A"/>
    <w:rsid w:val="00670893"/>
    <w:rsid w:val="00696BAC"/>
    <w:rsid w:val="0074383E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58FA"/>
    <w:rsid w:val="00927BAB"/>
    <w:rsid w:val="00951863"/>
    <w:rsid w:val="00A05347"/>
    <w:rsid w:val="00A1182D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A0CD4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442F7-E7EB-4224-8522-8A03DD55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STAFF</cp:lastModifiedBy>
  <cp:revision>2</cp:revision>
  <cp:lastPrinted>2020-01-18T13:13:00Z</cp:lastPrinted>
  <dcterms:created xsi:type="dcterms:W3CDTF">2020-01-18T14:59:00Z</dcterms:created>
  <dcterms:modified xsi:type="dcterms:W3CDTF">2020-01-18T14:59:00Z</dcterms:modified>
</cp:coreProperties>
</file>